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8E5D" w14:textId="77777777" w:rsidR="004243F1" w:rsidRPr="00F72A16" w:rsidRDefault="00255E40" w:rsidP="0075261C">
      <w:pPr>
        <w:pStyle w:val="NormalnyWeb"/>
        <w:spacing w:after="0" w:line="276" w:lineRule="auto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</w:p>
    <w:p w14:paraId="0AE8592F" w14:textId="332699DD" w:rsidR="00F42ADB" w:rsidRDefault="00F42ADB" w:rsidP="0075261C">
      <w:pPr>
        <w:pStyle w:val="NormalnyWeb"/>
        <w:spacing w:after="0" w:line="276" w:lineRule="auto"/>
        <w:jc w:val="right"/>
        <w:rPr>
          <w:rFonts w:asciiTheme="minorHAnsi" w:hAnsiTheme="minorHAnsi" w:cstheme="minorHAnsi"/>
        </w:rPr>
      </w:pPr>
    </w:p>
    <w:p w14:paraId="0EB219EC" w14:textId="77777777" w:rsidR="00F42ADB" w:rsidRPr="00F72A16" w:rsidRDefault="00F42ADB" w:rsidP="00B76BB1">
      <w:pPr>
        <w:pStyle w:val="NormalnyWeb"/>
        <w:spacing w:after="0" w:line="276" w:lineRule="auto"/>
        <w:ind w:left="2835" w:hanging="2835"/>
        <w:rPr>
          <w:rFonts w:asciiTheme="minorHAnsi" w:hAnsiTheme="minorHAnsi" w:cstheme="minorHAnsi"/>
        </w:rPr>
      </w:pPr>
    </w:p>
    <w:p w14:paraId="30A94BA6" w14:textId="18E72B93" w:rsidR="00B76BB1" w:rsidRPr="00F72A16" w:rsidRDefault="00F72A16" w:rsidP="0030769D">
      <w:pPr>
        <w:pStyle w:val="NormalnyWeb"/>
        <w:spacing w:before="0" w:after="0" w:line="276" w:lineRule="auto"/>
        <w:ind w:left="2835" w:hanging="283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B76BB1">
        <w:rPr>
          <w:rFonts w:asciiTheme="minorHAnsi" w:hAnsiTheme="minorHAnsi" w:cstheme="minorHAnsi"/>
          <w:b/>
          <w:bCs/>
        </w:rPr>
        <w:t>nformacja związana z przetwarzaniem danych osobowych (RODO)</w:t>
      </w:r>
    </w:p>
    <w:p w14:paraId="4CA92849" w14:textId="77777777" w:rsidR="004243F1" w:rsidRPr="00F72A16" w:rsidRDefault="004243F1" w:rsidP="0030769D">
      <w:pPr>
        <w:pStyle w:val="NormalnyWeb"/>
        <w:spacing w:before="0" w:after="0" w:line="276" w:lineRule="auto"/>
        <w:ind w:left="2835" w:firstLine="709"/>
        <w:rPr>
          <w:rFonts w:asciiTheme="minorHAnsi" w:hAnsiTheme="minorHAnsi" w:cstheme="minorHAnsi"/>
          <w:b/>
          <w:bCs/>
        </w:rPr>
      </w:pPr>
    </w:p>
    <w:p w14:paraId="107B6698" w14:textId="08AB8F58" w:rsidR="00F42ADB" w:rsidRDefault="004243F1" w:rsidP="0030769D">
      <w:pPr>
        <w:pStyle w:val="NormalnyWeb"/>
        <w:spacing w:before="0" w:after="0" w:line="276" w:lineRule="auto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 xml:space="preserve">Wypełniając obowiązki określone w </w:t>
      </w:r>
      <w:r w:rsidR="00255E40" w:rsidRPr="00B76BB1">
        <w:rPr>
          <w:rFonts w:asciiTheme="minorHAnsi" w:hAnsiTheme="minorHAnsi" w:cstheme="minorHAnsi"/>
        </w:rPr>
        <w:t xml:space="preserve">art. 13 ust. 1 </w:t>
      </w:r>
      <w:r w:rsidRPr="00B76BB1">
        <w:rPr>
          <w:rFonts w:asciiTheme="minorHAnsi" w:hAnsiTheme="minorHAnsi" w:cstheme="minorHAnsi"/>
        </w:rPr>
        <w:t>Rozporządzenia Parlamentu Europejskiego</w:t>
      </w:r>
      <w:r w:rsidR="00B76BB1">
        <w:rPr>
          <w:rFonts w:asciiTheme="minorHAnsi" w:hAnsiTheme="minorHAnsi" w:cstheme="minorHAnsi"/>
        </w:rPr>
        <w:br/>
        <w:t>i</w:t>
      </w:r>
      <w:r w:rsidRPr="00B76BB1">
        <w:rPr>
          <w:rFonts w:asciiTheme="minorHAnsi" w:hAnsiTheme="minorHAnsi" w:cstheme="minorHAnsi"/>
        </w:rPr>
        <w:t xml:space="preserve"> Rady (UE) 2016/679 z dnia 27 kwietnia 2016 r. w sprawie ochrony osób fizycznych w związku</w:t>
      </w:r>
      <w:r w:rsidR="00B76BB1">
        <w:rPr>
          <w:rFonts w:asciiTheme="minorHAnsi" w:hAnsiTheme="minorHAnsi" w:cstheme="minorHAnsi"/>
        </w:rPr>
        <w:br/>
      </w:r>
      <w:r w:rsidRPr="00B76BB1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(ogólne rozporządzenie o ochronie danych) </w:t>
      </w:r>
      <w:r w:rsidR="00B76BB1">
        <w:rPr>
          <w:rFonts w:asciiTheme="minorHAnsi" w:hAnsiTheme="minorHAnsi" w:cstheme="minorHAnsi"/>
        </w:rPr>
        <w:t xml:space="preserve">zwanego </w:t>
      </w:r>
      <w:r w:rsidRPr="00B76BB1">
        <w:rPr>
          <w:rFonts w:asciiTheme="minorHAnsi" w:hAnsiTheme="minorHAnsi" w:cstheme="minorHAnsi"/>
        </w:rPr>
        <w:t>dalej „RODO”, Powiatowy Urząd Pracy w Pułtusku informuje, iż:</w:t>
      </w:r>
    </w:p>
    <w:p w14:paraId="0F8FDEE0" w14:textId="77777777" w:rsidR="0030769D" w:rsidRPr="00B76BB1" w:rsidRDefault="0030769D" w:rsidP="0030769D">
      <w:pPr>
        <w:pStyle w:val="NormalnyWeb"/>
        <w:spacing w:before="0" w:after="0" w:line="276" w:lineRule="auto"/>
        <w:rPr>
          <w:rFonts w:asciiTheme="minorHAnsi" w:hAnsiTheme="minorHAnsi" w:cstheme="minorHAnsi"/>
        </w:rPr>
      </w:pPr>
    </w:p>
    <w:p w14:paraId="691B822C" w14:textId="341791B7" w:rsidR="004243F1" w:rsidRPr="00B76BB1" w:rsidRDefault="004243F1" w:rsidP="0030769D">
      <w:pPr>
        <w:pStyle w:val="NormalnyWeb"/>
        <w:numPr>
          <w:ilvl w:val="0"/>
          <w:numId w:val="4"/>
        </w:numPr>
        <w:spacing w:before="0" w:after="0" w:line="276" w:lineRule="auto"/>
        <w:ind w:left="284" w:hanging="284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>Administratorem Pani/Pana danych osobowych jest Powiatowy Urząd Pracy w Pułtusku</w:t>
      </w:r>
      <w:r w:rsidR="00894FF6" w:rsidRPr="00B76BB1">
        <w:rPr>
          <w:rFonts w:asciiTheme="minorHAnsi" w:hAnsiTheme="minorHAnsi" w:cstheme="minorHAnsi"/>
        </w:rPr>
        <w:t>,</w:t>
      </w:r>
      <w:r w:rsidR="005701D1" w:rsidRPr="00B76BB1">
        <w:rPr>
          <w:rFonts w:asciiTheme="minorHAnsi" w:hAnsiTheme="minorHAnsi" w:cstheme="minorHAnsi"/>
        </w:rPr>
        <w:br/>
      </w:r>
      <w:r w:rsidR="00894FF6" w:rsidRPr="00B76BB1">
        <w:rPr>
          <w:rFonts w:asciiTheme="minorHAnsi" w:hAnsiTheme="minorHAnsi" w:cstheme="minorHAnsi"/>
        </w:rPr>
        <w:t xml:space="preserve"> </w:t>
      </w:r>
      <w:r w:rsidRPr="00B76BB1">
        <w:rPr>
          <w:rFonts w:asciiTheme="minorHAnsi" w:hAnsiTheme="minorHAnsi" w:cstheme="minorHAnsi"/>
        </w:rPr>
        <w:t>ul. Nowy Rynek 3, 06-100 Pułtusk.</w:t>
      </w:r>
    </w:p>
    <w:p w14:paraId="5F5DD196" w14:textId="77777777" w:rsidR="00F42ADB" w:rsidRPr="00B76BB1" w:rsidRDefault="004243F1" w:rsidP="0030769D">
      <w:pPr>
        <w:pStyle w:val="NormalnyWeb"/>
        <w:numPr>
          <w:ilvl w:val="0"/>
          <w:numId w:val="4"/>
        </w:numPr>
        <w:spacing w:before="0" w:after="0" w:line="276" w:lineRule="auto"/>
        <w:ind w:left="284" w:hanging="284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 xml:space="preserve">Kontakt z inspektorem ochrony danych jest możliwy poprzez adres email </w:t>
      </w:r>
      <w:r w:rsidR="00255E40" w:rsidRPr="00B76BB1">
        <w:rPr>
          <w:rFonts w:asciiTheme="minorHAnsi" w:hAnsiTheme="minorHAnsi" w:cstheme="minorHAnsi"/>
        </w:rPr>
        <w:t xml:space="preserve">e-mail: </w:t>
      </w:r>
      <w:hyperlink r:id="rId7" w:history="1">
        <w:r w:rsidR="00894FF6" w:rsidRPr="00B76BB1">
          <w:rPr>
            <w:rStyle w:val="Hipercze"/>
            <w:rFonts w:asciiTheme="minorHAnsi" w:hAnsiTheme="minorHAnsi" w:cstheme="minorHAnsi"/>
          </w:rPr>
          <w:t>rodo@pultusk.praca.gov.pl</w:t>
        </w:r>
      </w:hyperlink>
      <w:r w:rsidR="00255E40" w:rsidRPr="00B76BB1">
        <w:rPr>
          <w:rFonts w:asciiTheme="minorHAnsi" w:hAnsiTheme="minorHAnsi" w:cstheme="minorHAnsi"/>
          <w:color w:val="00000A"/>
        </w:rPr>
        <w:t xml:space="preserve"> lub listownie na adres </w:t>
      </w:r>
      <w:r w:rsidRPr="00B76BB1">
        <w:rPr>
          <w:rFonts w:asciiTheme="minorHAnsi" w:hAnsiTheme="minorHAnsi" w:cstheme="minorHAnsi"/>
          <w:color w:val="00000A"/>
        </w:rPr>
        <w:t>administratora</w:t>
      </w:r>
      <w:r w:rsidR="00255E40" w:rsidRPr="00B76BB1">
        <w:rPr>
          <w:rFonts w:asciiTheme="minorHAnsi" w:hAnsiTheme="minorHAnsi" w:cstheme="minorHAnsi"/>
          <w:color w:val="00000A"/>
        </w:rPr>
        <w:t>.</w:t>
      </w:r>
    </w:p>
    <w:p w14:paraId="2D3E4E25" w14:textId="313E55BC" w:rsidR="00F42ADB" w:rsidRPr="00B76BB1" w:rsidRDefault="00894FF6" w:rsidP="0030769D">
      <w:pPr>
        <w:pStyle w:val="NormalnyWeb"/>
        <w:numPr>
          <w:ilvl w:val="0"/>
          <w:numId w:val="3"/>
        </w:numPr>
        <w:spacing w:before="0" w:after="0" w:line="276" w:lineRule="auto"/>
        <w:ind w:left="284" w:hanging="284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>Dane osobowe przetwarzane będą na podsta</w:t>
      </w:r>
      <w:r w:rsidR="00255E40" w:rsidRPr="00B76BB1">
        <w:rPr>
          <w:rFonts w:asciiTheme="minorHAnsi" w:hAnsiTheme="minorHAnsi" w:cstheme="minorHAnsi"/>
        </w:rPr>
        <w:t>w</w:t>
      </w:r>
      <w:r w:rsidRPr="00B76BB1">
        <w:rPr>
          <w:rFonts w:asciiTheme="minorHAnsi" w:hAnsiTheme="minorHAnsi" w:cstheme="minorHAnsi"/>
        </w:rPr>
        <w:t xml:space="preserve">ie art. 6 ust. 1 lit. c RODO </w:t>
      </w:r>
      <w:r w:rsidR="00593E80" w:rsidRPr="00B76BB1">
        <w:rPr>
          <w:rFonts w:asciiTheme="minorHAnsi" w:hAnsiTheme="minorHAnsi" w:cstheme="minorHAnsi"/>
        </w:rPr>
        <w:t xml:space="preserve">oraz art. 9 ust. 2 lit.  </w:t>
      </w:r>
      <w:r w:rsidR="00255E40" w:rsidRPr="00B76BB1">
        <w:rPr>
          <w:rFonts w:asciiTheme="minorHAnsi" w:hAnsiTheme="minorHAnsi" w:cstheme="minorHAnsi"/>
        </w:rPr>
        <w:t xml:space="preserve">b i </w:t>
      </w:r>
      <w:r w:rsidR="00593E80" w:rsidRPr="00B76BB1">
        <w:rPr>
          <w:rFonts w:asciiTheme="minorHAnsi" w:hAnsiTheme="minorHAnsi" w:cstheme="minorHAnsi"/>
        </w:rPr>
        <w:t xml:space="preserve">g RODO </w:t>
      </w:r>
      <w:r w:rsidRPr="00B76BB1">
        <w:rPr>
          <w:rFonts w:asciiTheme="minorHAnsi" w:hAnsiTheme="minorHAnsi" w:cstheme="minorHAnsi"/>
        </w:rPr>
        <w:t xml:space="preserve">w związku z ustawą z dnia 20 marca 2025 r. o rynku pracy i służbach zatrudnienia </w:t>
      </w:r>
      <w:r w:rsidR="009A74C0" w:rsidRPr="00B441B3">
        <w:rPr>
          <w:rFonts w:asciiTheme="minorHAnsi" w:hAnsiTheme="minorHAnsi" w:cstheme="minorHAnsi"/>
        </w:rPr>
        <w:t xml:space="preserve">(Dz. U z 2025 r. poz. 620) </w:t>
      </w:r>
      <w:r w:rsidR="00255E40" w:rsidRPr="00B441B3">
        <w:rPr>
          <w:rFonts w:asciiTheme="minorHAnsi" w:hAnsiTheme="minorHAnsi" w:cstheme="minorHAnsi"/>
        </w:rPr>
        <w:t xml:space="preserve">w celu </w:t>
      </w:r>
      <w:r w:rsidR="00B76BB1" w:rsidRPr="00B441B3">
        <w:rPr>
          <w:rFonts w:asciiTheme="minorHAnsi" w:hAnsiTheme="minorHAnsi" w:cstheme="minorHAnsi"/>
        </w:rPr>
        <w:t>realizacji zadań w zakresie aktywności zawodowej, wspierania zatrudnienia oraz rynku pracy, w tym pośrednictwa pracy.</w:t>
      </w:r>
    </w:p>
    <w:p w14:paraId="4A48B570" w14:textId="09BC2625" w:rsidR="00F42ADB" w:rsidRPr="00B76BB1" w:rsidRDefault="00255E40" w:rsidP="0030769D">
      <w:pPr>
        <w:pStyle w:val="NormalnyWeb"/>
        <w:numPr>
          <w:ilvl w:val="0"/>
          <w:numId w:val="3"/>
        </w:numPr>
        <w:spacing w:before="0" w:after="0" w:line="276" w:lineRule="auto"/>
        <w:ind w:left="284" w:hanging="284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 xml:space="preserve">Dane osobowe mogą zostać udostępnione podmiotom upoważnionym na podstawie przepisów prawa, podmiotom świadczącym usługi </w:t>
      </w:r>
      <w:r w:rsidR="00894FF6" w:rsidRPr="00B76BB1">
        <w:rPr>
          <w:rFonts w:asciiTheme="minorHAnsi" w:hAnsiTheme="minorHAnsi" w:cstheme="minorHAnsi"/>
        </w:rPr>
        <w:t>na podstawie zawartych umów</w:t>
      </w:r>
      <w:r w:rsidR="00B76BB1">
        <w:rPr>
          <w:rFonts w:asciiTheme="minorHAnsi" w:hAnsiTheme="minorHAnsi" w:cstheme="minorHAnsi"/>
        </w:rPr>
        <w:br/>
      </w:r>
      <w:r w:rsidR="00894FF6" w:rsidRPr="00B76BB1">
        <w:rPr>
          <w:rFonts w:asciiTheme="minorHAnsi" w:hAnsiTheme="minorHAnsi" w:cstheme="minorHAnsi"/>
        </w:rPr>
        <w:t xml:space="preserve">m.in. </w:t>
      </w:r>
      <w:r w:rsidRPr="00B76BB1">
        <w:rPr>
          <w:rFonts w:asciiTheme="minorHAnsi" w:hAnsiTheme="minorHAnsi" w:cstheme="minorHAnsi"/>
        </w:rPr>
        <w:t>z zakresu oc</w:t>
      </w:r>
      <w:r w:rsidR="00894FF6" w:rsidRPr="00B76BB1">
        <w:rPr>
          <w:rFonts w:asciiTheme="minorHAnsi" w:hAnsiTheme="minorHAnsi" w:cstheme="minorHAnsi"/>
        </w:rPr>
        <w:t>hrony danych osobowych, wsparcia</w:t>
      </w:r>
      <w:r w:rsidRPr="00B76BB1">
        <w:rPr>
          <w:rFonts w:asciiTheme="minorHAnsi" w:hAnsiTheme="minorHAnsi" w:cstheme="minorHAnsi"/>
        </w:rPr>
        <w:t xml:space="preserve"> systemów IT.</w:t>
      </w:r>
    </w:p>
    <w:p w14:paraId="626554EA" w14:textId="77777777" w:rsidR="00F42ADB" w:rsidRPr="00B76BB1" w:rsidRDefault="00255E40" w:rsidP="0030769D">
      <w:pPr>
        <w:pStyle w:val="NormalnyWeb"/>
        <w:numPr>
          <w:ilvl w:val="0"/>
          <w:numId w:val="3"/>
        </w:numPr>
        <w:spacing w:before="0" w:after="0" w:line="276" w:lineRule="auto"/>
        <w:ind w:left="284" w:hanging="284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 xml:space="preserve">Dane osobowe będą przechowywane przez okres </w:t>
      </w:r>
      <w:r w:rsidR="00894FF6" w:rsidRPr="00B76BB1">
        <w:rPr>
          <w:rFonts w:asciiTheme="minorHAnsi" w:hAnsiTheme="minorHAnsi" w:cstheme="minorHAnsi"/>
        </w:rPr>
        <w:t>niezbędny do realizacji celu o którym mowa w ust. 3</w:t>
      </w:r>
      <w:r w:rsidRPr="00B76BB1">
        <w:rPr>
          <w:rFonts w:asciiTheme="minorHAnsi" w:hAnsiTheme="minorHAnsi" w:cstheme="minorHAnsi"/>
        </w:rPr>
        <w:t>.</w:t>
      </w:r>
    </w:p>
    <w:p w14:paraId="64777CEE" w14:textId="77777777" w:rsidR="00593E80" w:rsidRPr="00B76BB1" w:rsidRDefault="00593E80" w:rsidP="0030769D">
      <w:pPr>
        <w:pStyle w:val="NormalnyWeb"/>
        <w:numPr>
          <w:ilvl w:val="0"/>
          <w:numId w:val="3"/>
        </w:numPr>
        <w:spacing w:before="0" w:after="0" w:line="276" w:lineRule="auto"/>
        <w:ind w:left="284" w:hanging="284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>Dane nie będą przekazywane do państwa trzeciego.</w:t>
      </w:r>
    </w:p>
    <w:p w14:paraId="5700B431" w14:textId="2886D6D6" w:rsidR="00F42ADB" w:rsidRPr="00B76BB1" w:rsidRDefault="00593E80" w:rsidP="0030769D">
      <w:pPr>
        <w:pStyle w:val="NormalnyWeb"/>
        <w:numPr>
          <w:ilvl w:val="0"/>
          <w:numId w:val="3"/>
        </w:numPr>
        <w:spacing w:before="0" w:after="0" w:line="276" w:lineRule="auto"/>
        <w:ind w:left="284" w:hanging="284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>Przysługuje Pani/Panu</w:t>
      </w:r>
      <w:r w:rsidR="00255E40" w:rsidRPr="00B76BB1">
        <w:rPr>
          <w:rFonts w:asciiTheme="minorHAnsi" w:hAnsiTheme="minorHAnsi" w:cstheme="minorHAnsi"/>
        </w:rPr>
        <w:t xml:space="preserve"> prawo do żądania od administratora dostępu do danych osobowych, ich sprostowania, usunięcia, ograniczenia przetwarzania, prawo do wniesienia sprzeciwu wobec przetwarzania, a także praw</w:t>
      </w:r>
      <w:r w:rsidR="00860A79" w:rsidRPr="00B76BB1">
        <w:rPr>
          <w:rFonts w:asciiTheme="minorHAnsi" w:hAnsiTheme="minorHAnsi" w:cstheme="minorHAnsi"/>
        </w:rPr>
        <w:t>o</w:t>
      </w:r>
      <w:r w:rsidR="00255E40" w:rsidRPr="00B76BB1">
        <w:rPr>
          <w:rFonts w:asciiTheme="minorHAnsi" w:hAnsiTheme="minorHAnsi" w:cstheme="minorHAnsi"/>
        </w:rPr>
        <w:t xml:space="preserve"> do przenoszenia danych.</w:t>
      </w:r>
    </w:p>
    <w:p w14:paraId="510D8DB2" w14:textId="77777777" w:rsidR="00F42ADB" w:rsidRPr="00B76BB1" w:rsidRDefault="00255E40" w:rsidP="0030769D">
      <w:pPr>
        <w:pStyle w:val="NormalnyWeb"/>
        <w:numPr>
          <w:ilvl w:val="0"/>
          <w:numId w:val="3"/>
        </w:numPr>
        <w:spacing w:before="0" w:after="0" w:line="276" w:lineRule="auto"/>
        <w:ind w:left="284" w:hanging="284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>Przysługuje Pan</w:t>
      </w:r>
      <w:r w:rsidR="00593E80" w:rsidRPr="00B76BB1">
        <w:rPr>
          <w:rFonts w:asciiTheme="minorHAnsi" w:hAnsiTheme="minorHAnsi" w:cstheme="minorHAnsi"/>
        </w:rPr>
        <w:t>i/Panu</w:t>
      </w:r>
      <w:r w:rsidRPr="00B76BB1">
        <w:rPr>
          <w:rFonts w:asciiTheme="minorHAnsi" w:hAnsiTheme="minorHAnsi" w:cstheme="minorHAnsi"/>
        </w:rPr>
        <w:t xml:space="preserve"> prawo wniesienia skargi do organu nadzorczego.</w:t>
      </w:r>
    </w:p>
    <w:p w14:paraId="1001D3F6" w14:textId="77777777" w:rsidR="00F42ADB" w:rsidRPr="00B76BB1" w:rsidRDefault="00255E40" w:rsidP="0030769D">
      <w:pPr>
        <w:pStyle w:val="NormalnyWeb"/>
        <w:numPr>
          <w:ilvl w:val="0"/>
          <w:numId w:val="3"/>
        </w:numPr>
        <w:spacing w:before="0" w:after="0" w:line="276" w:lineRule="auto"/>
        <w:ind w:left="284" w:hanging="284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>Podanie danych osobowych jest wymogiem ustawowym</w:t>
      </w:r>
      <w:r w:rsidR="00593E80" w:rsidRPr="00B76BB1">
        <w:rPr>
          <w:rFonts w:asciiTheme="minorHAnsi" w:hAnsiTheme="minorHAnsi" w:cstheme="minorHAnsi"/>
        </w:rPr>
        <w:t>. O</w:t>
      </w:r>
      <w:r w:rsidRPr="00B76BB1">
        <w:rPr>
          <w:rFonts w:asciiTheme="minorHAnsi" w:hAnsiTheme="minorHAnsi" w:cstheme="minorHAnsi"/>
        </w:rPr>
        <w:t>soba, której dane dotyczą, jest zobowiązana do ich podania.</w:t>
      </w:r>
    </w:p>
    <w:p w14:paraId="312D463B" w14:textId="77777777" w:rsidR="00F42ADB" w:rsidRPr="00B76BB1" w:rsidRDefault="00F42ADB" w:rsidP="0030769D">
      <w:pPr>
        <w:pStyle w:val="NormalnyWeb"/>
        <w:spacing w:before="0" w:after="0" w:line="276" w:lineRule="auto"/>
        <w:rPr>
          <w:rFonts w:asciiTheme="minorHAnsi" w:hAnsiTheme="minorHAnsi" w:cstheme="minorHAnsi"/>
        </w:rPr>
      </w:pPr>
    </w:p>
    <w:p w14:paraId="30EC1250" w14:textId="08509E9E" w:rsidR="00F42ADB" w:rsidRPr="00B76BB1" w:rsidRDefault="00255E40" w:rsidP="0030769D">
      <w:pPr>
        <w:pStyle w:val="NormalnyWeb"/>
        <w:spacing w:before="0" w:after="0" w:line="276" w:lineRule="auto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 xml:space="preserve">                                                 </w:t>
      </w:r>
      <w:r w:rsidRPr="00B76BB1">
        <w:rPr>
          <w:rFonts w:asciiTheme="minorHAnsi" w:hAnsiTheme="minorHAnsi" w:cstheme="minorHAnsi"/>
        </w:rPr>
        <w:tab/>
      </w:r>
      <w:r w:rsidRPr="00B76BB1">
        <w:rPr>
          <w:rFonts w:asciiTheme="minorHAnsi" w:hAnsiTheme="minorHAnsi" w:cstheme="minorHAnsi"/>
        </w:rPr>
        <w:tab/>
      </w:r>
      <w:r w:rsidR="00257E3A" w:rsidRPr="00B76BB1">
        <w:rPr>
          <w:rFonts w:asciiTheme="minorHAnsi" w:hAnsiTheme="minorHAnsi" w:cstheme="minorHAnsi"/>
        </w:rPr>
        <w:t xml:space="preserve"> </w:t>
      </w:r>
      <w:r w:rsidR="009A74C0" w:rsidRPr="00B76BB1">
        <w:rPr>
          <w:rFonts w:asciiTheme="minorHAnsi" w:hAnsiTheme="minorHAnsi" w:cstheme="minorHAnsi"/>
        </w:rPr>
        <w:t xml:space="preserve"> </w:t>
      </w:r>
      <w:r w:rsidR="00257E3A" w:rsidRPr="00B76BB1">
        <w:rPr>
          <w:rFonts w:asciiTheme="minorHAnsi" w:hAnsiTheme="minorHAnsi" w:cstheme="minorHAnsi"/>
        </w:rPr>
        <w:t xml:space="preserve"> </w:t>
      </w:r>
      <w:r w:rsidR="009A74C0" w:rsidRPr="00B76BB1">
        <w:rPr>
          <w:rFonts w:asciiTheme="minorHAnsi" w:hAnsiTheme="minorHAnsi" w:cstheme="minorHAnsi"/>
        </w:rPr>
        <w:t xml:space="preserve"> </w:t>
      </w:r>
      <w:r w:rsidR="00B76BB1">
        <w:rPr>
          <w:rFonts w:asciiTheme="minorHAnsi" w:hAnsiTheme="minorHAnsi" w:cstheme="minorHAnsi"/>
        </w:rPr>
        <w:t xml:space="preserve">  </w:t>
      </w:r>
      <w:r w:rsidR="009A74C0" w:rsidRPr="00B76BB1">
        <w:rPr>
          <w:rFonts w:asciiTheme="minorHAnsi" w:hAnsiTheme="minorHAnsi" w:cstheme="minorHAnsi"/>
        </w:rPr>
        <w:t xml:space="preserve"> </w:t>
      </w:r>
      <w:r w:rsidR="00257E3A" w:rsidRPr="00B76BB1">
        <w:rPr>
          <w:rFonts w:asciiTheme="minorHAnsi" w:hAnsiTheme="minorHAnsi" w:cstheme="minorHAnsi"/>
        </w:rPr>
        <w:t xml:space="preserve"> </w:t>
      </w:r>
      <w:r w:rsidRPr="00B76BB1">
        <w:rPr>
          <w:rFonts w:asciiTheme="minorHAnsi" w:hAnsiTheme="minorHAnsi" w:cstheme="minorHAnsi"/>
        </w:rPr>
        <w:t>Zapoznałem(am) się z niniejszą informacją</w:t>
      </w:r>
    </w:p>
    <w:p w14:paraId="6B874879" w14:textId="77777777" w:rsidR="00F42ADB" w:rsidRPr="00B76BB1" w:rsidRDefault="00F42ADB" w:rsidP="0030769D">
      <w:pPr>
        <w:pStyle w:val="NormalnyWeb"/>
        <w:spacing w:before="0" w:after="0" w:line="276" w:lineRule="auto"/>
        <w:rPr>
          <w:rFonts w:asciiTheme="minorHAnsi" w:hAnsiTheme="minorHAnsi" w:cstheme="minorHAnsi"/>
        </w:rPr>
      </w:pPr>
    </w:p>
    <w:p w14:paraId="3FF439C0" w14:textId="17E1CC46" w:rsidR="00F42ADB" w:rsidRPr="00B76BB1" w:rsidRDefault="00255E40" w:rsidP="0030769D">
      <w:pPr>
        <w:pStyle w:val="NormalnyWeb"/>
        <w:spacing w:before="0" w:after="0" w:line="276" w:lineRule="auto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 xml:space="preserve">                                               </w:t>
      </w:r>
      <w:r w:rsidR="00257E3A" w:rsidRPr="00B76BB1">
        <w:rPr>
          <w:rFonts w:asciiTheme="minorHAnsi" w:hAnsiTheme="minorHAnsi" w:cstheme="minorHAnsi"/>
        </w:rPr>
        <w:tab/>
      </w:r>
      <w:r w:rsidRPr="00B76BB1">
        <w:rPr>
          <w:rFonts w:asciiTheme="minorHAnsi" w:hAnsiTheme="minorHAnsi" w:cstheme="minorHAnsi"/>
        </w:rPr>
        <w:t xml:space="preserve">   </w:t>
      </w:r>
      <w:r w:rsidR="00B76BB1">
        <w:rPr>
          <w:rFonts w:asciiTheme="minorHAnsi" w:hAnsiTheme="minorHAnsi" w:cstheme="minorHAnsi"/>
        </w:rPr>
        <w:t xml:space="preserve"> </w:t>
      </w:r>
      <w:r w:rsidRPr="00B76BB1">
        <w:rPr>
          <w:rFonts w:asciiTheme="minorHAnsi" w:hAnsiTheme="minorHAnsi" w:cstheme="minorHAnsi"/>
        </w:rPr>
        <w:t xml:space="preserve"> </w:t>
      </w:r>
      <w:r w:rsidR="006328CE" w:rsidRPr="00B76BB1">
        <w:rPr>
          <w:rFonts w:asciiTheme="minorHAnsi" w:hAnsiTheme="minorHAnsi" w:cstheme="minorHAnsi"/>
        </w:rPr>
        <w:t xml:space="preserve">     </w:t>
      </w:r>
      <w:r w:rsidRPr="00B76BB1">
        <w:rPr>
          <w:rFonts w:asciiTheme="minorHAnsi" w:hAnsiTheme="minorHAnsi" w:cstheme="minorHAnsi"/>
        </w:rPr>
        <w:t>…</w:t>
      </w:r>
      <w:r w:rsidR="00257E3A" w:rsidRPr="00B76BB1">
        <w:rPr>
          <w:rFonts w:asciiTheme="minorHAnsi" w:hAnsiTheme="minorHAnsi" w:cstheme="minorHAnsi"/>
        </w:rPr>
        <w:t>………..</w:t>
      </w:r>
      <w:r w:rsidRPr="00B76BB1">
        <w:rPr>
          <w:rFonts w:asciiTheme="minorHAnsi" w:hAnsiTheme="minorHAnsi" w:cstheme="minorHAnsi"/>
        </w:rPr>
        <w:t>…</w:t>
      </w:r>
      <w:r w:rsidR="009A74C0" w:rsidRPr="00B76BB1">
        <w:rPr>
          <w:rFonts w:asciiTheme="minorHAnsi" w:hAnsiTheme="minorHAnsi" w:cstheme="minorHAnsi"/>
        </w:rPr>
        <w:t>..</w:t>
      </w:r>
      <w:r w:rsidRPr="00B76BB1">
        <w:rPr>
          <w:rFonts w:asciiTheme="minorHAnsi" w:hAnsiTheme="minorHAnsi" w:cstheme="minorHAnsi"/>
        </w:rPr>
        <w:t>…………</w:t>
      </w:r>
      <w:r w:rsidR="009A74C0" w:rsidRPr="00B76BB1">
        <w:rPr>
          <w:rFonts w:asciiTheme="minorHAnsi" w:hAnsiTheme="minorHAnsi" w:cstheme="minorHAnsi"/>
        </w:rPr>
        <w:t>……</w:t>
      </w:r>
      <w:r w:rsidRPr="00B76BB1">
        <w:rPr>
          <w:rFonts w:asciiTheme="minorHAnsi" w:hAnsiTheme="minorHAnsi" w:cstheme="minorHAnsi"/>
        </w:rPr>
        <w:t>………………………………………………</w:t>
      </w:r>
      <w:r w:rsidR="006328CE" w:rsidRPr="00B76BB1">
        <w:rPr>
          <w:rFonts w:asciiTheme="minorHAnsi" w:hAnsiTheme="minorHAnsi" w:cstheme="minorHAnsi"/>
        </w:rPr>
        <w:t>..</w:t>
      </w:r>
    </w:p>
    <w:p w14:paraId="175854E4" w14:textId="1A0ED3A2" w:rsidR="00F42ADB" w:rsidRPr="00B76BB1" w:rsidRDefault="00255E40" w:rsidP="0030769D">
      <w:pPr>
        <w:pStyle w:val="NormalnyWeb"/>
        <w:spacing w:before="0" w:after="0" w:line="276" w:lineRule="auto"/>
        <w:rPr>
          <w:rFonts w:asciiTheme="minorHAnsi" w:hAnsiTheme="minorHAnsi" w:cstheme="minorHAnsi"/>
        </w:rPr>
      </w:pPr>
      <w:r w:rsidRPr="00B76BB1">
        <w:rPr>
          <w:rFonts w:asciiTheme="minorHAnsi" w:hAnsiTheme="minorHAnsi" w:cstheme="minorHAnsi"/>
        </w:rPr>
        <w:t xml:space="preserve">                                            </w:t>
      </w:r>
      <w:r w:rsidR="009A74C0" w:rsidRPr="00B76BB1">
        <w:rPr>
          <w:rFonts w:asciiTheme="minorHAnsi" w:hAnsiTheme="minorHAnsi" w:cstheme="minorHAnsi"/>
        </w:rPr>
        <w:t xml:space="preserve">     </w:t>
      </w:r>
      <w:r w:rsidR="00DA1B66" w:rsidRPr="00B76BB1">
        <w:rPr>
          <w:rFonts w:asciiTheme="minorHAnsi" w:hAnsiTheme="minorHAnsi" w:cstheme="minorHAnsi"/>
        </w:rPr>
        <w:t xml:space="preserve">        </w:t>
      </w:r>
      <w:r w:rsidRPr="00B76BB1">
        <w:rPr>
          <w:rFonts w:asciiTheme="minorHAnsi" w:hAnsiTheme="minorHAnsi" w:cstheme="minorHAnsi"/>
        </w:rPr>
        <w:t xml:space="preserve"> </w:t>
      </w:r>
      <w:r w:rsidR="006328CE" w:rsidRPr="00B76BB1">
        <w:rPr>
          <w:rFonts w:asciiTheme="minorHAnsi" w:hAnsiTheme="minorHAnsi" w:cstheme="minorHAnsi"/>
        </w:rPr>
        <w:t xml:space="preserve">            </w:t>
      </w:r>
      <w:r w:rsidR="006C0F2B">
        <w:rPr>
          <w:rFonts w:asciiTheme="minorHAnsi" w:hAnsiTheme="minorHAnsi" w:cstheme="minorHAnsi"/>
        </w:rPr>
        <w:t xml:space="preserve"> </w:t>
      </w:r>
      <w:r w:rsidR="006328CE" w:rsidRPr="00B76BB1">
        <w:rPr>
          <w:rFonts w:asciiTheme="minorHAnsi" w:hAnsiTheme="minorHAnsi" w:cstheme="minorHAnsi"/>
        </w:rPr>
        <w:t xml:space="preserve">       </w:t>
      </w:r>
      <w:r w:rsidR="00CC6F27" w:rsidRPr="00B76BB1">
        <w:rPr>
          <w:rFonts w:asciiTheme="minorHAnsi" w:hAnsiTheme="minorHAnsi" w:cstheme="minorHAnsi"/>
        </w:rPr>
        <w:t xml:space="preserve"> data i</w:t>
      </w:r>
      <w:r w:rsidR="006328CE" w:rsidRPr="00B76BB1">
        <w:rPr>
          <w:rFonts w:asciiTheme="minorHAnsi" w:hAnsiTheme="minorHAnsi" w:cstheme="minorHAnsi"/>
        </w:rPr>
        <w:t xml:space="preserve"> </w:t>
      </w:r>
      <w:r w:rsidRPr="00B76BB1">
        <w:rPr>
          <w:rFonts w:asciiTheme="minorHAnsi" w:hAnsiTheme="minorHAnsi" w:cstheme="minorHAnsi"/>
        </w:rPr>
        <w:t>czytelny podp</w:t>
      </w:r>
      <w:r w:rsidR="006328CE" w:rsidRPr="00B76BB1">
        <w:rPr>
          <w:rFonts w:asciiTheme="minorHAnsi" w:hAnsiTheme="minorHAnsi" w:cstheme="minorHAnsi"/>
        </w:rPr>
        <w:t>is</w:t>
      </w:r>
      <w:r w:rsidR="006C0F2B">
        <w:rPr>
          <w:rFonts w:asciiTheme="minorHAnsi" w:hAnsiTheme="minorHAnsi" w:cstheme="minorHAnsi"/>
        </w:rPr>
        <w:t xml:space="preserve"> Klienta PUP</w:t>
      </w:r>
    </w:p>
    <w:p w14:paraId="32BD7603" w14:textId="77777777" w:rsidR="00F42ADB" w:rsidRPr="00B76BB1" w:rsidRDefault="00F42ADB" w:rsidP="0030769D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sectPr w:rsidR="00F42ADB" w:rsidRPr="00B76BB1">
      <w:pgSz w:w="11906" w:h="16838"/>
      <w:pgMar w:top="284" w:right="1304" w:bottom="426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33F9" w14:textId="77777777" w:rsidR="003A6688" w:rsidRDefault="003A6688">
      <w:pPr>
        <w:spacing w:after="0" w:line="240" w:lineRule="auto"/>
      </w:pPr>
      <w:r>
        <w:separator/>
      </w:r>
    </w:p>
  </w:endnote>
  <w:endnote w:type="continuationSeparator" w:id="0">
    <w:p w14:paraId="15687D1C" w14:textId="77777777" w:rsidR="003A6688" w:rsidRDefault="003A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5B09" w14:textId="77777777" w:rsidR="003A6688" w:rsidRDefault="003A66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C7497B" w14:textId="77777777" w:rsidR="003A6688" w:rsidRDefault="003A6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D48"/>
    <w:multiLevelType w:val="multilevel"/>
    <w:tmpl w:val="E4E23294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1F343E14"/>
    <w:multiLevelType w:val="multilevel"/>
    <w:tmpl w:val="68B2D8D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4C2C7896"/>
    <w:multiLevelType w:val="multilevel"/>
    <w:tmpl w:val="B6B83E5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265233692">
    <w:abstractNumId w:val="2"/>
  </w:num>
  <w:num w:numId="2" w16cid:durableId="696584210">
    <w:abstractNumId w:val="1"/>
  </w:num>
  <w:num w:numId="3" w16cid:durableId="1188449115">
    <w:abstractNumId w:val="0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b w:val="0"/>
        </w:rPr>
      </w:lvl>
    </w:lvlOverride>
  </w:num>
  <w:num w:numId="4" w16cid:durableId="1159422089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Theme="minorHAnsi" w:hAnsiTheme="minorHAnsi" w:cstheme="minorHAnsi" w:hint="default"/>
        </w:rPr>
      </w:lvl>
    </w:lvlOverride>
  </w:num>
  <w:num w:numId="5" w16cid:durableId="201950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DB"/>
    <w:rsid w:val="00070CCB"/>
    <w:rsid w:val="000A1563"/>
    <w:rsid w:val="00255E40"/>
    <w:rsid w:val="00257E3A"/>
    <w:rsid w:val="002D1ABC"/>
    <w:rsid w:val="002D4B08"/>
    <w:rsid w:val="0030769D"/>
    <w:rsid w:val="0034678E"/>
    <w:rsid w:val="003A6688"/>
    <w:rsid w:val="004044AC"/>
    <w:rsid w:val="004243F1"/>
    <w:rsid w:val="00462962"/>
    <w:rsid w:val="005322F9"/>
    <w:rsid w:val="005404AE"/>
    <w:rsid w:val="005701D1"/>
    <w:rsid w:val="00593E80"/>
    <w:rsid w:val="006328CE"/>
    <w:rsid w:val="006520BA"/>
    <w:rsid w:val="006C0F2B"/>
    <w:rsid w:val="00745BD4"/>
    <w:rsid w:val="0075261C"/>
    <w:rsid w:val="007E594D"/>
    <w:rsid w:val="00860A79"/>
    <w:rsid w:val="00894FF6"/>
    <w:rsid w:val="00915C93"/>
    <w:rsid w:val="009A74C0"/>
    <w:rsid w:val="00A401CC"/>
    <w:rsid w:val="00A55393"/>
    <w:rsid w:val="00B441B3"/>
    <w:rsid w:val="00B76BB1"/>
    <w:rsid w:val="00B83434"/>
    <w:rsid w:val="00BF4D12"/>
    <w:rsid w:val="00CC6F27"/>
    <w:rsid w:val="00DA1B66"/>
    <w:rsid w:val="00F42ADB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880C"/>
  <w15:docId w15:val="{B3431686-362D-4887-AF6F-9138DB55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basedOn w:val="Domylnaczcionkaakapitu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character" w:styleId="Hipercze">
    <w:name w:val="Hyperlink"/>
    <w:basedOn w:val="Domylnaczcionkaakapitu"/>
    <w:uiPriority w:val="99"/>
    <w:unhideWhenUsed/>
    <w:rsid w:val="00894FF6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pultusk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eborek</cp:lastModifiedBy>
  <cp:revision>21</cp:revision>
  <cp:lastPrinted>2026-01-08T10:06:00Z</cp:lastPrinted>
  <dcterms:created xsi:type="dcterms:W3CDTF">2025-05-25T23:28:00Z</dcterms:created>
  <dcterms:modified xsi:type="dcterms:W3CDTF">2026-01-08T10:11:00Z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